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533" w:rsidRDefault="00672533" w:rsidP="00EA3862">
      <w:pPr>
        <w:rPr>
          <w:sz w:val="26"/>
          <w:szCs w:val="26"/>
        </w:rPr>
      </w:pPr>
    </w:p>
    <w:p w:rsidR="009C5996" w:rsidRDefault="009C5996" w:rsidP="00D46138">
      <w:pPr>
        <w:jc w:val="both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w:drawing>
          <wp:inline distT="0" distB="0" distL="0" distR="0">
            <wp:extent cx="6031230" cy="8295005"/>
            <wp:effectExtent l="19050" t="0" r="7620" b="0"/>
            <wp:docPr id="1" name="Рисунок 0" descr="положение о питьевом режим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питьевом режиме 00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8295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E7C54" w:rsidRPr="00F31785">
        <w:rPr>
          <w:b/>
          <w:sz w:val="26"/>
          <w:szCs w:val="26"/>
        </w:rPr>
        <w:t xml:space="preserve">        </w:t>
      </w:r>
    </w:p>
    <w:p w:rsidR="009C5996" w:rsidRDefault="009C5996" w:rsidP="00D46138">
      <w:pPr>
        <w:jc w:val="both"/>
        <w:rPr>
          <w:b/>
          <w:sz w:val="26"/>
          <w:szCs w:val="26"/>
        </w:rPr>
      </w:pPr>
    </w:p>
    <w:p w:rsidR="009C5996" w:rsidRDefault="009C5996" w:rsidP="00D46138">
      <w:pPr>
        <w:jc w:val="both"/>
        <w:rPr>
          <w:b/>
          <w:sz w:val="26"/>
          <w:szCs w:val="26"/>
        </w:rPr>
      </w:pPr>
    </w:p>
    <w:p w:rsidR="009C5996" w:rsidRDefault="009C5996" w:rsidP="00D46138">
      <w:pPr>
        <w:jc w:val="both"/>
        <w:rPr>
          <w:b/>
          <w:sz w:val="26"/>
          <w:szCs w:val="26"/>
        </w:rPr>
      </w:pPr>
    </w:p>
    <w:p w:rsidR="003E7C54" w:rsidRPr="00F31785" w:rsidRDefault="003E7C54" w:rsidP="00D46138">
      <w:pPr>
        <w:jc w:val="both"/>
        <w:rPr>
          <w:b/>
          <w:sz w:val="26"/>
          <w:szCs w:val="26"/>
        </w:rPr>
      </w:pPr>
      <w:r w:rsidRPr="00F31785">
        <w:rPr>
          <w:b/>
          <w:sz w:val="26"/>
          <w:szCs w:val="26"/>
        </w:rPr>
        <w:lastRenderedPageBreak/>
        <w:t xml:space="preserve">    3. Функции должностного лица, осуществляющего </w:t>
      </w:r>
      <w:proofErr w:type="gramStart"/>
      <w:r w:rsidRPr="00F31785">
        <w:rPr>
          <w:b/>
          <w:sz w:val="26"/>
          <w:szCs w:val="26"/>
        </w:rPr>
        <w:t>контроль за</w:t>
      </w:r>
      <w:proofErr w:type="gramEnd"/>
      <w:r w:rsidRPr="00F31785">
        <w:rPr>
          <w:b/>
          <w:sz w:val="26"/>
          <w:szCs w:val="26"/>
        </w:rPr>
        <w:t xml:space="preserve"> питьевым режимом детей</w:t>
      </w:r>
    </w:p>
    <w:p w:rsidR="003E7C54" w:rsidRDefault="003E7C54" w:rsidP="00D46138">
      <w:pPr>
        <w:jc w:val="both"/>
        <w:rPr>
          <w:sz w:val="26"/>
          <w:szCs w:val="26"/>
        </w:rPr>
      </w:pPr>
    </w:p>
    <w:p w:rsidR="003E7C54" w:rsidRDefault="003E7C54" w:rsidP="00D46138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3.1. </w:t>
      </w:r>
      <w:proofErr w:type="gramStart"/>
      <w:r>
        <w:rPr>
          <w:sz w:val="26"/>
          <w:szCs w:val="26"/>
        </w:rPr>
        <w:t>Контроль за</w:t>
      </w:r>
      <w:proofErr w:type="gramEnd"/>
      <w:r>
        <w:rPr>
          <w:sz w:val="26"/>
          <w:szCs w:val="26"/>
        </w:rPr>
        <w:t xml:space="preserve"> организацией питьевого режима в ДОУ осуществляется администрацией ДОУ ежедневно</w:t>
      </w:r>
      <w:r w:rsidR="00F04378">
        <w:rPr>
          <w:sz w:val="26"/>
          <w:szCs w:val="26"/>
        </w:rPr>
        <w:t>.</w:t>
      </w:r>
    </w:p>
    <w:p w:rsidR="00F04378" w:rsidRDefault="00F04378" w:rsidP="00D46138">
      <w:pPr>
        <w:jc w:val="both"/>
        <w:rPr>
          <w:sz w:val="26"/>
          <w:szCs w:val="26"/>
        </w:rPr>
      </w:pPr>
      <w:r>
        <w:rPr>
          <w:sz w:val="26"/>
          <w:szCs w:val="26"/>
        </w:rPr>
        <w:t>3.2. Ответственность за организацию питьевого режима в ДОУ возлагается на поваров, а в группах – на воспитателей и младших воспитателей.</w:t>
      </w:r>
    </w:p>
    <w:p w:rsidR="00F04378" w:rsidRDefault="00F04378" w:rsidP="00D46138">
      <w:pPr>
        <w:jc w:val="both"/>
        <w:rPr>
          <w:sz w:val="26"/>
          <w:szCs w:val="26"/>
        </w:rPr>
      </w:pPr>
    </w:p>
    <w:p w:rsidR="00F04378" w:rsidRDefault="00F04378" w:rsidP="00D46138">
      <w:pPr>
        <w:jc w:val="both"/>
        <w:rPr>
          <w:sz w:val="26"/>
          <w:szCs w:val="26"/>
        </w:rPr>
      </w:pPr>
    </w:p>
    <w:p w:rsidR="00F04378" w:rsidRPr="00F31785" w:rsidRDefault="00F04378" w:rsidP="00D46138">
      <w:pPr>
        <w:jc w:val="both"/>
        <w:rPr>
          <w:b/>
          <w:sz w:val="26"/>
          <w:szCs w:val="26"/>
        </w:rPr>
      </w:pPr>
      <w:r w:rsidRPr="00F31785">
        <w:rPr>
          <w:b/>
          <w:sz w:val="26"/>
          <w:szCs w:val="26"/>
        </w:rPr>
        <w:t xml:space="preserve">              </w:t>
      </w:r>
      <w:r w:rsidR="00F31785" w:rsidRPr="00F31785">
        <w:rPr>
          <w:b/>
          <w:sz w:val="26"/>
          <w:szCs w:val="26"/>
        </w:rPr>
        <w:t xml:space="preserve">       </w:t>
      </w:r>
      <w:r w:rsidR="00F31785">
        <w:rPr>
          <w:b/>
          <w:sz w:val="26"/>
          <w:szCs w:val="26"/>
        </w:rPr>
        <w:t xml:space="preserve">    </w:t>
      </w:r>
      <w:r w:rsidR="00F31785" w:rsidRPr="00F31785">
        <w:rPr>
          <w:b/>
          <w:sz w:val="26"/>
          <w:szCs w:val="26"/>
        </w:rPr>
        <w:t xml:space="preserve">     </w:t>
      </w:r>
      <w:r w:rsidRPr="00F31785">
        <w:rPr>
          <w:b/>
          <w:sz w:val="26"/>
          <w:szCs w:val="26"/>
        </w:rPr>
        <w:t xml:space="preserve">  4. Организация питьевого режима в ДОУ</w:t>
      </w:r>
    </w:p>
    <w:p w:rsidR="00F04378" w:rsidRPr="00F31785" w:rsidRDefault="00F04378" w:rsidP="00D46138">
      <w:pPr>
        <w:jc w:val="both"/>
        <w:rPr>
          <w:b/>
          <w:sz w:val="26"/>
          <w:szCs w:val="26"/>
        </w:rPr>
      </w:pPr>
    </w:p>
    <w:p w:rsidR="00F04378" w:rsidRDefault="00F04378" w:rsidP="00D46138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4.1. Питьевой режим детей организуется с использованием разлитой по чайникам (графинам) питьевой водой, соответствующей требованиям </w:t>
      </w:r>
      <w:proofErr w:type="spellStart"/>
      <w:r>
        <w:rPr>
          <w:sz w:val="26"/>
          <w:szCs w:val="26"/>
        </w:rPr>
        <w:t>СанПиН</w:t>
      </w:r>
      <w:proofErr w:type="spellEnd"/>
      <w:r>
        <w:rPr>
          <w:sz w:val="26"/>
          <w:szCs w:val="26"/>
        </w:rPr>
        <w:t xml:space="preserve"> 2.1.4.1116-02 «Питьевая вода. Гигиенические требования к качеству воды, расфасованной в ёмкости. Контроль качества». При этом для организации питьевого режима в дошкольных учреждениях должна использоваться прокипяченная и охлаждённая вода, при условии её хранения не более 3-х часов. Вода кипятится и охлаждается на пищеблоке</w:t>
      </w:r>
      <w:r w:rsidR="002846C8">
        <w:rPr>
          <w:sz w:val="26"/>
          <w:szCs w:val="26"/>
        </w:rPr>
        <w:t xml:space="preserve"> в специально отведённой ёмкости. Обработка ёмкости для кипячения осуществляется ежедневно в конце рабочего дня.</w:t>
      </w:r>
    </w:p>
    <w:p w:rsidR="002846C8" w:rsidRDefault="002846C8" w:rsidP="00D46138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4.2. Замена кипячёной питьевой воды на группах производится согласно требованиям </w:t>
      </w:r>
      <w:proofErr w:type="spellStart"/>
      <w:r>
        <w:rPr>
          <w:sz w:val="26"/>
          <w:szCs w:val="26"/>
        </w:rPr>
        <w:t>СанПиН</w:t>
      </w:r>
      <w:proofErr w:type="spellEnd"/>
      <w:r>
        <w:rPr>
          <w:sz w:val="26"/>
          <w:szCs w:val="26"/>
        </w:rPr>
        <w:t xml:space="preserve"> 2.4.3648-20 и отражается в соответствующем графике, в котором фиксируется дата, время кипячения и подпись ответственного лица за организацию питьевого режима в группе. (Приложение 1). Вода доставляется в группу воспитателем и (или) младшим воспитателем.</w:t>
      </w:r>
    </w:p>
    <w:p w:rsidR="002846C8" w:rsidRDefault="002846C8" w:rsidP="00D46138">
      <w:pPr>
        <w:jc w:val="both"/>
        <w:rPr>
          <w:sz w:val="26"/>
          <w:szCs w:val="26"/>
        </w:rPr>
      </w:pPr>
      <w:r>
        <w:rPr>
          <w:sz w:val="26"/>
          <w:szCs w:val="26"/>
        </w:rPr>
        <w:t>4.3. Температура питьевой воды даваемой ребёнку, составляет 18-20С.</w:t>
      </w:r>
    </w:p>
    <w:p w:rsidR="002846C8" w:rsidRDefault="002846C8" w:rsidP="00D46138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4.4. Воду дают ребёнку в индивидуальных керамических чашках (кружках). </w:t>
      </w:r>
      <w:r w:rsidR="001C3178">
        <w:rPr>
          <w:sz w:val="26"/>
          <w:szCs w:val="26"/>
        </w:rPr>
        <w:t>При этом чистые чашки ставятся в специально отведённом месте на специальный промаркированный поднос (вверх дном, под салфетку), а для использованных чашек (кружек) ставится отдельный поднос. Мытьё чашек осуществляется организованно, после каждого применения.</w:t>
      </w:r>
    </w:p>
    <w:p w:rsidR="001C3178" w:rsidRDefault="001C3178" w:rsidP="00D46138">
      <w:pPr>
        <w:jc w:val="both"/>
        <w:rPr>
          <w:sz w:val="26"/>
          <w:szCs w:val="26"/>
        </w:rPr>
      </w:pPr>
      <w:r>
        <w:rPr>
          <w:sz w:val="26"/>
          <w:szCs w:val="26"/>
        </w:rPr>
        <w:t>4.5. В летний период организация питьевого режима осуществляется во время прогулки. Питьевая вода выносится младшим воспитателем на улицу в соответствующей ёмкости (промаркированный чайник с крышкой), разливается воспитателем в чашки по просьбе детей.</w:t>
      </w:r>
    </w:p>
    <w:p w:rsidR="001C3178" w:rsidRDefault="001C3178" w:rsidP="00D46138">
      <w:pPr>
        <w:jc w:val="both"/>
        <w:rPr>
          <w:sz w:val="26"/>
          <w:szCs w:val="26"/>
        </w:rPr>
      </w:pPr>
      <w:r>
        <w:rPr>
          <w:sz w:val="26"/>
          <w:szCs w:val="26"/>
        </w:rPr>
        <w:t>4.6. Контроль наличия кипячёной воды в группе осуществляет</w:t>
      </w:r>
      <w:r w:rsidR="00F31785">
        <w:rPr>
          <w:sz w:val="26"/>
          <w:szCs w:val="26"/>
        </w:rPr>
        <w:t xml:space="preserve"> младший воспитатель и воспитатель группы.</w:t>
      </w:r>
    </w:p>
    <w:p w:rsidR="00F31785" w:rsidRDefault="00F31785" w:rsidP="00D46138">
      <w:pPr>
        <w:jc w:val="both"/>
        <w:rPr>
          <w:sz w:val="26"/>
          <w:szCs w:val="26"/>
        </w:rPr>
      </w:pPr>
    </w:p>
    <w:p w:rsidR="00F31785" w:rsidRPr="00F31785" w:rsidRDefault="00F31785" w:rsidP="00D46138">
      <w:pPr>
        <w:jc w:val="both"/>
        <w:rPr>
          <w:b/>
          <w:sz w:val="26"/>
          <w:szCs w:val="26"/>
        </w:rPr>
      </w:pPr>
      <w:r w:rsidRPr="00F31785">
        <w:rPr>
          <w:b/>
          <w:sz w:val="26"/>
          <w:szCs w:val="26"/>
        </w:rPr>
        <w:t xml:space="preserve">                                  </w:t>
      </w:r>
      <w:r>
        <w:rPr>
          <w:b/>
          <w:sz w:val="26"/>
          <w:szCs w:val="26"/>
        </w:rPr>
        <w:t xml:space="preserve">      </w:t>
      </w:r>
      <w:r w:rsidRPr="00F31785">
        <w:rPr>
          <w:b/>
          <w:sz w:val="26"/>
          <w:szCs w:val="26"/>
        </w:rPr>
        <w:t xml:space="preserve">   5. Ответственность</w:t>
      </w:r>
    </w:p>
    <w:p w:rsidR="00F31785" w:rsidRDefault="00F31785" w:rsidP="00D46138">
      <w:pPr>
        <w:jc w:val="both"/>
        <w:rPr>
          <w:sz w:val="26"/>
          <w:szCs w:val="26"/>
        </w:rPr>
      </w:pPr>
    </w:p>
    <w:p w:rsidR="00F31785" w:rsidRDefault="00F31785" w:rsidP="00D46138">
      <w:pPr>
        <w:jc w:val="both"/>
        <w:rPr>
          <w:sz w:val="26"/>
          <w:szCs w:val="26"/>
        </w:rPr>
      </w:pPr>
      <w:r>
        <w:rPr>
          <w:sz w:val="26"/>
          <w:szCs w:val="26"/>
        </w:rPr>
        <w:t>5.1. Повар на кухне, воспитатели и младшие воспитатели групп несут персональную ответственность за организацию питьевого режима в ДОУ.</w:t>
      </w:r>
    </w:p>
    <w:p w:rsidR="00F31785" w:rsidRDefault="00F31785" w:rsidP="00D46138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5.2. </w:t>
      </w:r>
      <w:proofErr w:type="gramStart"/>
      <w:r>
        <w:rPr>
          <w:sz w:val="26"/>
          <w:szCs w:val="26"/>
        </w:rPr>
        <w:t>Контроль за</w:t>
      </w:r>
      <w:proofErr w:type="gramEnd"/>
      <w:r>
        <w:rPr>
          <w:sz w:val="26"/>
          <w:szCs w:val="26"/>
        </w:rPr>
        <w:t xml:space="preserve"> соблюдением питьевого режима в летний период ежедневно осуществляет администрация ДОУ.</w:t>
      </w:r>
    </w:p>
    <w:sectPr w:rsidR="00F31785" w:rsidSect="00A26C12">
      <w:pgSz w:w="11906" w:h="16838"/>
      <w:pgMar w:top="851" w:right="707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417FF"/>
    <w:multiLevelType w:val="multilevel"/>
    <w:tmpl w:val="2C5AF6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CD2D16"/>
    <w:rsid w:val="00045D2F"/>
    <w:rsid w:val="0005387E"/>
    <w:rsid w:val="00065088"/>
    <w:rsid w:val="00091539"/>
    <w:rsid w:val="000B050A"/>
    <w:rsid w:val="000E1CC2"/>
    <w:rsid w:val="000F1AAC"/>
    <w:rsid w:val="001011AA"/>
    <w:rsid w:val="00121958"/>
    <w:rsid w:val="001C3178"/>
    <w:rsid w:val="001E1050"/>
    <w:rsid w:val="001F6329"/>
    <w:rsid w:val="00203F40"/>
    <w:rsid w:val="0026640B"/>
    <w:rsid w:val="002846C8"/>
    <w:rsid w:val="00334759"/>
    <w:rsid w:val="003905E3"/>
    <w:rsid w:val="00395C8C"/>
    <w:rsid w:val="003E262B"/>
    <w:rsid w:val="003E7C54"/>
    <w:rsid w:val="003F4412"/>
    <w:rsid w:val="00404DEA"/>
    <w:rsid w:val="004559D5"/>
    <w:rsid w:val="0046687E"/>
    <w:rsid w:val="00507517"/>
    <w:rsid w:val="00517CCE"/>
    <w:rsid w:val="00542A95"/>
    <w:rsid w:val="00566330"/>
    <w:rsid w:val="00572AE1"/>
    <w:rsid w:val="0059023C"/>
    <w:rsid w:val="005B719B"/>
    <w:rsid w:val="005C0817"/>
    <w:rsid w:val="005C2C1D"/>
    <w:rsid w:val="00654F97"/>
    <w:rsid w:val="00672533"/>
    <w:rsid w:val="006B0FC5"/>
    <w:rsid w:val="006B1612"/>
    <w:rsid w:val="006B7578"/>
    <w:rsid w:val="00737622"/>
    <w:rsid w:val="0076757B"/>
    <w:rsid w:val="007C4B5D"/>
    <w:rsid w:val="00815421"/>
    <w:rsid w:val="00842C9E"/>
    <w:rsid w:val="008466E8"/>
    <w:rsid w:val="0084710A"/>
    <w:rsid w:val="0087777F"/>
    <w:rsid w:val="008A1C23"/>
    <w:rsid w:val="008E11C5"/>
    <w:rsid w:val="00902BB8"/>
    <w:rsid w:val="00912006"/>
    <w:rsid w:val="00924C30"/>
    <w:rsid w:val="009740D6"/>
    <w:rsid w:val="00977413"/>
    <w:rsid w:val="00981113"/>
    <w:rsid w:val="0099785B"/>
    <w:rsid w:val="009A497B"/>
    <w:rsid w:val="009A784E"/>
    <w:rsid w:val="009C5996"/>
    <w:rsid w:val="00A12C12"/>
    <w:rsid w:val="00A236BA"/>
    <w:rsid w:val="00A26C12"/>
    <w:rsid w:val="00A27FC8"/>
    <w:rsid w:val="00A6408A"/>
    <w:rsid w:val="00A84954"/>
    <w:rsid w:val="00AA44F1"/>
    <w:rsid w:val="00B3007B"/>
    <w:rsid w:val="00B37705"/>
    <w:rsid w:val="00B42102"/>
    <w:rsid w:val="00B4323B"/>
    <w:rsid w:val="00B550EF"/>
    <w:rsid w:val="00B711BA"/>
    <w:rsid w:val="00B8534B"/>
    <w:rsid w:val="00BD5C96"/>
    <w:rsid w:val="00C2201F"/>
    <w:rsid w:val="00C47BDA"/>
    <w:rsid w:val="00C848BC"/>
    <w:rsid w:val="00C94673"/>
    <w:rsid w:val="00CC052B"/>
    <w:rsid w:val="00CC12B1"/>
    <w:rsid w:val="00CC6851"/>
    <w:rsid w:val="00CD2D16"/>
    <w:rsid w:val="00D46138"/>
    <w:rsid w:val="00D80C83"/>
    <w:rsid w:val="00D92941"/>
    <w:rsid w:val="00DA5959"/>
    <w:rsid w:val="00DD03F7"/>
    <w:rsid w:val="00DD351E"/>
    <w:rsid w:val="00DD5926"/>
    <w:rsid w:val="00E12440"/>
    <w:rsid w:val="00E43E17"/>
    <w:rsid w:val="00E7487A"/>
    <w:rsid w:val="00EA3862"/>
    <w:rsid w:val="00EC7D4B"/>
    <w:rsid w:val="00F04378"/>
    <w:rsid w:val="00F119C9"/>
    <w:rsid w:val="00F31785"/>
    <w:rsid w:val="00F8111E"/>
    <w:rsid w:val="00FD52FA"/>
    <w:rsid w:val="00FD7A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6757B"/>
  </w:style>
  <w:style w:type="paragraph" w:styleId="1">
    <w:name w:val="heading 1"/>
    <w:basedOn w:val="a"/>
    <w:next w:val="a"/>
    <w:qFormat/>
    <w:rsid w:val="00B8534B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rsid w:val="00B8534B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character" w:customStyle="1" w:styleId="a4">
    <w:name w:val="Гипертекстовая ссылка"/>
    <w:rsid w:val="00B8534B"/>
    <w:rPr>
      <w:b/>
      <w:bCs/>
      <w:color w:val="008000"/>
    </w:rPr>
  </w:style>
  <w:style w:type="table" w:styleId="a5">
    <w:name w:val="Table Grid"/>
    <w:basedOn w:val="a1"/>
    <w:rsid w:val="00B853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rsid w:val="00B8534B"/>
    <w:rPr>
      <w:color w:val="0000FF"/>
      <w:u w:val="single"/>
    </w:rPr>
  </w:style>
  <w:style w:type="paragraph" w:styleId="a7">
    <w:name w:val="Balloon Text"/>
    <w:basedOn w:val="a"/>
    <w:link w:val="a8"/>
    <w:rsid w:val="009A497B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9A497B"/>
    <w:rPr>
      <w:rFonts w:ascii="Tahoma" w:hAnsi="Tahoma" w:cs="Tahoma"/>
      <w:sz w:val="16"/>
      <w:szCs w:val="16"/>
    </w:rPr>
  </w:style>
  <w:style w:type="character" w:styleId="a9">
    <w:name w:val="FollowedHyperlink"/>
    <w:rsid w:val="00404DEA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31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03B7FC-B709-4B59-ABCB-C132EC4BD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"Троицкая СОШ"</Company>
  <LinksUpToDate>false</LinksUpToDate>
  <CharactersWithSpaces>2377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DMX</dc:creator>
  <cp:lastModifiedBy>Пользователь</cp:lastModifiedBy>
  <cp:revision>3</cp:revision>
  <cp:lastPrinted>2015-08-19T15:02:00Z</cp:lastPrinted>
  <dcterms:created xsi:type="dcterms:W3CDTF">2025-12-23T08:11:00Z</dcterms:created>
  <dcterms:modified xsi:type="dcterms:W3CDTF">2025-12-23T08:27:00Z</dcterms:modified>
</cp:coreProperties>
</file>